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CBB5" w14:textId="21A3CA21" w:rsidR="00413A7A" w:rsidRPr="00413A7A" w:rsidRDefault="00413A7A" w:rsidP="001307D4">
      <w:pPr>
        <w:pStyle w:val="VSVTitelniveau2"/>
      </w:pPr>
      <w:r w:rsidRPr="00413A7A">
        <w:rPr>
          <w:highlight w:val="yellow"/>
        </w:rPr>
        <w:t>[stad/gemeente]</w:t>
      </w:r>
      <w:r w:rsidRPr="00413A7A">
        <w:t xml:space="preserve"> ondertekent het Charter Werftransport voor veilige schoolomgevingen</w:t>
      </w:r>
    </w:p>
    <w:p w14:paraId="302638B6" w14:textId="77777777" w:rsidR="00413A7A" w:rsidRPr="00413A7A" w:rsidRDefault="00413A7A" w:rsidP="00413A7A">
      <w:pPr>
        <w:spacing w:after="160" w:line="259" w:lineRule="auto"/>
        <w:rPr>
          <w:rFonts w:ascii="Calibri" w:eastAsia="Calibri" w:hAnsi="Calibri"/>
          <w:sz w:val="22"/>
          <w:szCs w:val="22"/>
        </w:rPr>
      </w:pPr>
      <w:r w:rsidRPr="00413A7A">
        <w:rPr>
          <w:rFonts w:ascii="Calibri" w:eastAsia="Calibri" w:hAnsi="Calibri"/>
          <w:sz w:val="22"/>
          <w:szCs w:val="22"/>
        </w:rPr>
        <w:t xml:space="preserve">Met het Charter Werftransport slaat </w:t>
      </w:r>
      <w:r w:rsidRPr="00413A7A">
        <w:rPr>
          <w:rFonts w:ascii="Calibri" w:eastAsia="Calibri" w:hAnsi="Calibri"/>
          <w:sz w:val="22"/>
          <w:szCs w:val="22"/>
          <w:highlight w:val="yellow"/>
        </w:rPr>
        <w:t>[stad/gemeente]</w:t>
      </w:r>
      <w:r w:rsidRPr="00413A7A">
        <w:rPr>
          <w:rFonts w:ascii="Calibri" w:eastAsia="Calibri" w:hAnsi="Calibri"/>
          <w:sz w:val="22"/>
          <w:szCs w:val="22"/>
        </w:rPr>
        <w:t xml:space="preserve"> de handen in elkaar met de bouwsector om bij te dragen aan een bereikbare, leefbare en veilige omgeving tijdens werken. Het charter is een initiatief van de Vlaamse overheid, de VSV, de VVSG, Bouwunie, Confederatie Bouw en FEMA.</w:t>
      </w:r>
    </w:p>
    <w:p w14:paraId="455A63CD" w14:textId="36A8879D" w:rsidR="00413A7A" w:rsidRPr="00413A7A" w:rsidRDefault="00413A7A" w:rsidP="00413A7A">
      <w:pPr>
        <w:spacing w:after="160" w:line="259" w:lineRule="auto"/>
        <w:rPr>
          <w:rFonts w:ascii="Calibri" w:eastAsia="Calibri" w:hAnsi="Calibri"/>
          <w:sz w:val="22"/>
          <w:szCs w:val="22"/>
        </w:rPr>
      </w:pPr>
      <w:r w:rsidRPr="00413A7A">
        <w:rPr>
          <w:rFonts w:ascii="Calibri" w:eastAsia="Calibri" w:hAnsi="Calibri"/>
          <w:sz w:val="22"/>
          <w:szCs w:val="22"/>
        </w:rPr>
        <w:t xml:space="preserve">In het charter staat dat er geen werftransport toegelaten is in schoolomgevingen tijdens de begin- en einduren van scholen. Verder wordt ook het werftransport met tractoren in de bebouwde kom en in schoolomgevingen zoveel mogelijk vermeden. Hierover zal </w:t>
      </w:r>
      <w:r w:rsidRPr="00413A7A">
        <w:rPr>
          <w:rFonts w:ascii="Calibri" w:eastAsia="Calibri" w:hAnsi="Calibri"/>
          <w:sz w:val="22"/>
          <w:szCs w:val="22"/>
          <w:highlight w:val="yellow"/>
        </w:rPr>
        <w:t>[stad/gemeente]</w:t>
      </w:r>
      <w:r w:rsidRPr="00413A7A">
        <w:rPr>
          <w:rFonts w:ascii="Calibri" w:eastAsia="Calibri" w:hAnsi="Calibri"/>
          <w:sz w:val="22"/>
          <w:szCs w:val="22"/>
        </w:rPr>
        <w:t xml:space="preserve"> actief met de bouwheren, aannemers en handelaars communiceren. Als scholen of buurtbewoners tijdens de begin- en einduren van een school toch werfverkeer zien, kunnen ze contact opnemen met </w:t>
      </w:r>
      <w:r w:rsidRPr="00413A7A">
        <w:rPr>
          <w:rFonts w:ascii="Calibri" w:eastAsia="Calibri" w:hAnsi="Calibri"/>
          <w:sz w:val="22"/>
          <w:szCs w:val="22"/>
          <w:highlight w:val="yellow"/>
        </w:rPr>
        <w:t>[stad/gemeente].</w:t>
      </w:r>
    </w:p>
    <w:p w14:paraId="37B38677" w14:textId="77777777" w:rsidR="00413A7A" w:rsidRPr="00413A7A" w:rsidRDefault="00413A7A" w:rsidP="00413A7A">
      <w:pPr>
        <w:spacing w:after="160" w:line="259" w:lineRule="auto"/>
        <w:rPr>
          <w:rFonts w:ascii="Calibri" w:eastAsia="Calibri" w:hAnsi="Calibri"/>
          <w:sz w:val="22"/>
          <w:szCs w:val="22"/>
        </w:rPr>
      </w:pPr>
      <w:r w:rsidRPr="00413A7A">
        <w:rPr>
          <w:rFonts w:ascii="Calibri" w:eastAsia="Calibri" w:hAnsi="Calibri"/>
          <w:sz w:val="22"/>
          <w:szCs w:val="22"/>
        </w:rPr>
        <w:t>Buiten deze uren zal je natuurlijk wel nog werfverkeer tegenkomen. Om je veilig te verplaatsen, hebben we enkele tips:</w:t>
      </w:r>
    </w:p>
    <w:p w14:paraId="7D3A58A5" w14:textId="77777777" w:rsidR="00413A7A" w:rsidRPr="00413A7A" w:rsidRDefault="00413A7A" w:rsidP="00413A7A">
      <w:pPr>
        <w:numPr>
          <w:ilvl w:val="0"/>
          <w:numId w:val="33"/>
        </w:numPr>
        <w:spacing w:after="160" w:line="259" w:lineRule="auto"/>
        <w:ind w:left="284" w:hanging="284"/>
        <w:contextualSpacing/>
        <w:rPr>
          <w:rFonts w:ascii="Calibri" w:eastAsia="Calibri" w:hAnsi="Calibri" w:cs="Calibri"/>
          <w:sz w:val="22"/>
          <w:szCs w:val="22"/>
        </w:rPr>
      </w:pPr>
      <w:r w:rsidRPr="00413A7A">
        <w:rPr>
          <w:rFonts w:ascii="Calibri" w:eastAsia="Calibri" w:hAnsi="Calibri" w:cs="Calibri"/>
          <w:sz w:val="22"/>
          <w:szCs w:val="22"/>
        </w:rPr>
        <w:t>Zorg dat je zichtbaar bent.</w:t>
      </w:r>
    </w:p>
    <w:p w14:paraId="4267B4D7" w14:textId="403D0C87" w:rsidR="00413A7A" w:rsidRDefault="00413A7A" w:rsidP="00413A7A">
      <w:pPr>
        <w:numPr>
          <w:ilvl w:val="0"/>
          <w:numId w:val="33"/>
        </w:numPr>
        <w:spacing w:after="160" w:line="259" w:lineRule="auto"/>
        <w:ind w:left="284" w:hanging="284"/>
        <w:contextualSpacing/>
        <w:rPr>
          <w:rFonts w:ascii="Calibri" w:eastAsia="Calibri" w:hAnsi="Calibri" w:cs="Calibri"/>
          <w:sz w:val="22"/>
          <w:szCs w:val="22"/>
        </w:rPr>
      </w:pPr>
      <w:r w:rsidRPr="00413A7A">
        <w:rPr>
          <w:rFonts w:ascii="Calibri" w:eastAsia="Calibri" w:hAnsi="Calibri" w:cs="Calibri"/>
          <w:sz w:val="22"/>
          <w:szCs w:val="22"/>
        </w:rPr>
        <w:t xml:space="preserve">Fiets nooit rechts naast een vrachtwagen, maar blijf altijd achter het voertuig. </w:t>
      </w:r>
    </w:p>
    <w:p w14:paraId="510B57AA" w14:textId="50DA08FD" w:rsidR="00CF7030" w:rsidRPr="00413A7A" w:rsidRDefault="00CF7030" w:rsidP="00413A7A">
      <w:pPr>
        <w:numPr>
          <w:ilvl w:val="0"/>
          <w:numId w:val="33"/>
        </w:numPr>
        <w:spacing w:after="160" w:line="259" w:lineRule="auto"/>
        <w:ind w:left="284" w:hanging="284"/>
        <w:contextualSpacing/>
        <w:rPr>
          <w:rFonts w:ascii="Calibri" w:eastAsia="Calibri" w:hAnsi="Calibri" w:cs="Calibri"/>
          <w:sz w:val="22"/>
          <w:szCs w:val="22"/>
        </w:rPr>
      </w:pPr>
      <w:r>
        <w:rPr>
          <w:rFonts w:ascii="Calibri" w:eastAsia="Calibri" w:hAnsi="Calibri" w:cs="Calibri"/>
          <w:sz w:val="22"/>
          <w:szCs w:val="22"/>
        </w:rPr>
        <w:t xml:space="preserve">Als je al voor de vrachtwagen </w:t>
      </w:r>
      <w:r w:rsidR="00476E88">
        <w:rPr>
          <w:rFonts w:ascii="Calibri" w:eastAsia="Calibri" w:hAnsi="Calibri" w:cs="Calibri"/>
          <w:sz w:val="22"/>
          <w:szCs w:val="22"/>
        </w:rPr>
        <w:t>stil</w:t>
      </w:r>
      <w:r>
        <w:rPr>
          <w:rFonts w:ascii="Calibri" w:eastAsia="Calibri" w:hAnsi="Calibri" w:cs="Calibri"/>
          <w:sz w:val="22"/>
          <w:szCs w:val="22"/>
        </w:rPr>
        <w:t>staat, maak dan oogcontact met de bestuurder.</w:t>
      </w:r>
      <w:bookmarkStart w:id="0" w:name="_GoBack"/>
      <w:bookmarkEnd w:id="0"/>
    </w:p>
    <w:p w14:paraId="1F918289" w14:textId="77777777" w:rsidR="00413A7A" w:rsidRPr="00413A7A" w:rsidRDefault="00413A7A" w:rsidP="00413A7A">
      <w:pPr>
        <w:numPr>
          <w:ilvl w:val="0"/>
          <w:numId w:val="33"/>
        </w:numPr>
        <w:spacing w:after="160" w:line="259" w:lineRule="auto"/>
        <w:ind w:left="284" w:hanging="284"/>
        <w:contextualSpacing/>
        <w:rPr>
          <w:rFonts w:ascii="Calibri" w:eastAsia="Calibri" w:hAnsi="Calibri" w:cs="Calibri"/>
          <w:sz w:val="22"/>
          <w:szCs w:val="22"/>
        </w:rPr>
      </w:pPr>
      <w:r w:rsidRPr="00413A7A">
        <w:rPr>
          <w:rFonts w:ascii="Calibri" w:eastAsia="Calibri" w:hAnsi="Calibri" w:cs="Calibri"/>
          <w:sz w:val="22"/>
          <w:szCs w:val="22"/>
        </w:rPr>
        <w:t>Als je door omstandigheden toch in de dode hoek belandt, stap dan af en ga op de stoep of in de berm staan.</w:t>
      </w:r>
    </w:p>
    <w:p w14:paraId="2C4980DC" w14:textId="77777777" w:rsidR="00413A7A" w:rsidRPr="00413A7A" w:rsidRDefault="00413A7A" w:rsidP="00413A7A">
      <w:pPr>
        <w:numPr>
          <w:ilvl w:val="0"/>
          <w:numId w:val="33"/>
        </w:numPr>
        <w:spacing w:after="160" w:line="259" w:lineRule="auto"/>
        <w:ind w:left="284" w:hanging="284"/>
        <w:contextualSpacing/>
        <w:rPr>
          <w:rFonts w:ascii="Calibri" w:eastAsia="Calibri" w:hAnsi="Calibri" w:cs="Calibri"/>
          <w:sz w:val="22"/>
          <w:szCs w:val="22"/>
        </w:rPr>
      </w:pPr>
      <w:r w:rsidRPr="00413A7A">
        <w:rPr>
          <w:rFonts w:ascii="Calibri" w:eastAsia="Calibri" w:hAnsi="Calibri" w:cs="Calibri"/>
          <w:sz w:val="22"/>
          <w:szCs w:val="22"/>
        </w:rPr>
        <w:t>Geef voorrang aan je eigen veiligheid: wees dubbel voorzichtig bij vrachtwagens in bochten, aan kruispunten en op rotondes.</w:t>
      </w:r>
    </w:p>
    <w:p w14:paraId="2F3ECE4B" w14:textId="1242A41B" w:rsidR="005962BC" w:rsidRPr="002B1EA3" w:rsidRDefault="00101DA5" w:rsidP="002B1EA3">
      <w:r w:rsidRPr="002B1EA3">
        <w:rPr>
          <w:rFonts w:hint="eastAsia"/>
        </w:rPr>
        <w:t xml:space="preserve"> </w:t>
      </w:r>
    </w:p>
    <w:sectPr w:rsidR="005962BC" w:rsidRPr="002B1EA3" w:rsidSect="00101DA5">
      <w:headerReference w:type="default" r:id="rId8"/>
      <w:footerReference w:type="default" r:id="rId9"/>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45FF" w14:textId="77777777" w:rsidR="0072736B" w:rsidRDefault="0072736B" w:rsidP="00525CF9">
      <w:r>
        <w:separator/>
      </w:r>
    </w:p>
  </w:endnote>
  <w:endnote w:type="continuationSeparator" w:id="0">
    <w:p w14:paraId="225B13B9" w14:textId="77777777" w:rsidR="0072736B" w:rsidRDefault="0072736B" w:rsidP="005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Italic">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920B" w14:textId="77777777" w:rsidR="0072736B" w:rsidRDefault="0072736B">
    <w:r>
      <w:rPr>
        <w:noProof/>
        <w:lang w:val="en-US"/>
      </w:rPr>
      <mc:AlternateContent>
        <mc:Choice Requires="wps">
          <w:drawing>
            <wp:anchor distT="0" distB="0" distL="114300" distR="114300" simplePos="0" relativeHeight="251657216" behindDoc="0" locked="0" layoutInCell="1" allowOverlap="1" wp14:anchorId="25EEDC78" wp14:editId="578CB6A4">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9B9D92" w14:textId="77777777" w:rsidR="0072736B" w:rsidRPr="00413A7A" w:rsidRDefault="0072736B" w:rsidP="00101DA5">
                          <w:pPr>
                            <w:widowControl w:val="0"/>
                            <w:autoSpaceDE w:val="0"/>
                            <w:autoSpaceDN w:val="0"/>
                            <w:adjustRightInd w:val="0"/>
                            <w:jc w:val="right"/>
                            <w:textAlignment w:val="center"/>
                            <w:rPr>
                              <w:rFonts w:ascii="Calibri" w:hAnsi="Calibri" w:cs="Calibri"/>
                              <w:color w:val="000000"/>
                              <w:sz w:val="18"/>
                              <w:szCs w:val="18"/>
                            </w:rPr>
                          </w:pPr>
                          <w:r w:rsidRPr="00413A7A">
                            <w:rPr>
                              <w:rFonts w:ascii="Calibri" w:hAnsi="Calibri" w:cs="Calibri"/>
                              <w:color w:val="000000"/>
                              <w:sz w:val="18"/>
                              <w:szCs w:val="18"/>
                            </w:rPr>
                            <w:t xml:space="preserve">Stationsstraat 110, 2800 Mechelen </w:t>
                          </w:r>
                        </w:p>
                        <w:p w14:paraId="4EF8BE2F" w14:textId="77777777" w:rsidR="0072736B" w:rsidRPr="00413A7A" w:rsidRDefault="0072736B" w:rsidP="00101DA5">
                          <w:pPr>
                            <w:jc w:val="right"/>
                            <w:rPr>
                              <w:color w:val="000000"/>
                            </w:rPr>
                          </w:pPr>
                          <w:r w:rsidRPr="00413A7A">
                            <w:rPr>
                              <w:rFonts w:ascii="Calibri" w:hAnsi="Calibri" w:cs="Calibri"/>
                              <w:color w:val="000000"/>
                              <w:sz w:val="18"/>
                              <w:szCs w:val="18"/>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5EEDC78" id="_x0000_t202" coordsize="21600,21600" o:spt="202" path="m,l,21600r21600,l21600,xe">
              <v:stroke joinstyle="miter"/>
              <v:path gradientshapeok="t" o:connecttype="rect"/>
            </v:shapetype>
            <v:shape id="Text Box 36" o:spid="_x0000_s1027" type="#_x0000_t202" style="position:absolute;margin-left:243pt;margin-top:-20.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" filled="f" stroked="f">
              <v:textbox inset="1mm,1.3mm,1mm">
                <w:txbxContent>
                  <w:p w14:paraId="4A9B9D92" w14:textId="77777777" w:rsidR="0072736B" w:rsidRPr="00413A7A" w:rsidRDefault="0072736B" w:rsidP="00101DA5">
                    <w:pPr>
                      <w:widowControl w:val="0"/>
                      <w:autoSpaceDE w:val="0"/>
                      <w:autoSpaceDN w:val="0"/>
                      <w:adjustRightInd w:val="0"/>
                      <w:jc w:val="right"/>
                      <w:textAlignment w:val="center"/>
                      <w:rPr>
                        <w:rFonts w:ascii="Calibri" w:hAnsi="Calibri" w:cs="Calibri"/>
                        <w:color w:val="000000"/>
                        <w:sz w:val="18"/>
                        <w:szCs w:val="18"/>
                      </w:rPr>
                    </w:pPr>
                    <w:r w:rsidRPr="00413A7A">
                      <w:rPr>
                        <w:rFonts w:ascii="Calibri" w:hAnsi="Calibri" w:cs="Calibri"/>
                        <w:color w:val="000000"/>
                        <w:sz w:val="18"/>
                        <w:szCs w:val="18"/>
                      </w:rPr>
                      <w:t xml:space="preserve">Stationsstraat 110, 2800 Mechelen </w:t>
                    </w:r>
                  </w:p>
                  <w:p w14:paraId="4EF8BE2F" w14:textId="77777777" w:rsidR="0072736B" w:rsidRPr="00413A7A" w:rsidRDefault="0072736B" w:rsidP="00101DA5">
                    <w:pPr>
                      <w:jc w:val="right"/>
                      <w:rPr>
                        <w:color w:val="000000"/>
                      </w:rPr>
                    </w:pPr>
                    <w:r w:rsidRPr="00413A7A">
                      <w:rPr>
                        <w:rFonts w:ascii="Calibri" w:hAnsi="Calibri" w:cs="Calibri"/>
                        <w:color w:val="000000"/>
                        <w:sz w:val="18"/>
                        <w:szCs w:val="18"/>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EF30" w14:textId="77777777" w:rsidR="0072736B" w:rsidRDefault="0072736B" w:rsidP="00525CF9">
      <w:r>
        <w:separator/>
      </w:r>
    </w:p>
  </w:footnote>
  <w:footnote w:type="continuationSeparator" w:id="0">
    <w:p w14:paraId="63118616" w14:textId="77777777" w:rsidR="0072736B" w:rsidRDefault="0072736B" w:rsidP="0052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9FFC" w14:textId="297E1754" w:rsidR="0072736B" w:rsidRDefault="00D338F4">
    <w:r>
      <w:rPr>
        <w:noProof/>
        <w:lang w:val="en-US"/>
      </w:rPr>
      <w:drawing>
        <wp:anchor distT="0" distB="0" distL="114300" distR="114300" simplePos="0" relativeHeight="251661312" behindDoc="1" locked="0" layoutInCell="1" allowOverlap="1" wp14:anchorId="6551CB94" wp14:editId="0DFBD359">
          <wp:simplePos x="0" y="0"/>
          <wp:positionH relativeFrom="column">
            <wp:posOffset>-457200</wp:posOffset>
          </wp:positionH>
          <wp:positionV relativeFrom="paragraph">
            <wp:posOffset>-74930</wp:posOffset>
          </wp:positionV>
          <wp:extent cx="1257300" cy="47197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1">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736B">
      <w:rPr>
        <w:noProof/>
        <w:lang w:val="en-US"/>
      </w:rPr>
      <mc:AlternateContent>
        <mc:Choice Requires="wps">
          <w:drawing>
            <wp:anchor distT="0" distB="0" distL="114300" distR="114300" simplePos="0" relativeHeight="251659264" behindDoc="0" locked="0" layoutInCell="1" allowOverlap="1" wp14:anchorId="366E5325" wp14:editId="588BF60B">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47A39E" w14:textId="77777777" w:rsidR="0072736B" w:rsidRPr="00EA208C" w:rsidRDefault="0072736B"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5325" id="_x0000_t202" coordsize="21600,21600" o:spt="202" path="m,l,21600r21600,l21600,xe">
              <v:stroke joinstyle="miter"/>
              <v:path gradientshapeok="t" o:connecttype="rect"/>
            </v:shapetype>
            <v:shape id="Text Box 4" o:spid="_x0000_s1026" type="#_x0000_t202" style="position:absolute;margin-left:0;margin-top:-8.1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" filled="f" stroked="f">
              <v:textbox inset="35mm,7.2pt,,0">
                <w:txbxContent>
                  <w:p w14:paraId="4C47A39E" w14:textId="77777777" w:rsidR="0072736B" w:rsidRPr="00EA208C" w:rsidRDefault="0072736B" w:rsidP="00EA208C">
                    <w:pPr>
                      <w:pStyle w:val="VSVHeaderFooter"/>
                    </w:pPr>
                  </w:p>
                </w:txbxContent>
              </v:textbox>
            </v:shape>
          </w:pict>
        </mc:Fallback>
      </mc:AlternateContent>
    </w:r>
    <w:r w:rsidR="0072736B">
      <w:rPr>
        <w:noProof/>
        <w:lang w:val="en-US"/>
      </w:rPr>
      <w:drawing>
        <wp:anchor distT="0" distB="0" distL="114300" distR="114300" simplePos="0" relativeHeight="251656192" behindDoc="1" locked="1" layoutInCell="1" allowOverlap="1" wp14:anchorId="6786D2EC" wp14:editId="61B46C36">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2C"/>
    <w:multiLevelType w:val="hybridMultilevel"/>
    <w:tmpl w:val="422855EE"/>
    <w:lvl w:ilvl="0" w:tplc="F87AE158">
      <w:start w:val="1"/>
      <w:numFmt w:val="bullet"/>
      <w:lvlText w:val=""/>
      <w:lvlJc w:val="left"/>
      <w:pPr>
        <w:tabs>
          <w:tab w:val="num" w:pos="454"/>
        </w:tabs>
        <w:ind w:left="454" w:hanging="227"/>
      </w:pPr>
      <w:rPr>
        <w:rFonts w:ascii="Symbol" w:hAnsi="Symbol" w:hint="default"/>
      </w:rPr>
    </w:lvl>
    <w:lvl w:ilvl="1" w:tplc="F80EBDEA">
      <w:start w:val="1"/>
      <w:numFmt w:val="bullet"/>
      <w:lvlText w:val=""/>
      <w:lvlJc w:val="left"/>
      <w:pPr>
        <w:tabs>
          <w:tab w:val="num" w:pos="567"/>
        </w:tabs>
        <w:ind w:left="56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0EA7"/>
    <w:multiLevelType w:val="hybridMultilevel"/>
    <w:tmpl w:val="82E4E0CC"/>
    <w:lvl w:ilvl="0" w:tplc="F1B2BC18">
      <w:start w:val="1"/>
      <w:numFmt w:val="bullet"/>
      <w:lvlText w:val=""/>
      <w:lvlJc w:val="left"/>
      <w:pPr>
        <w:ind w:left="720" w:hanging="720"/>
      </w:pPr>
      <w:rPr>
        <w:rFonts w:ascii="Symbol" w:hAnsi="Symbol" w:hint="default"/>
        <w:color w:val="9300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7726"/>
    <w:multiLevelType w:val="multilevel"/>
    <w:tmpl w:val="80BC1738"/>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D7B45"/>
    <w:multiLevelType w:val="hybridMultilevel"/>
    <w:tmpl w:val="B5ECB15E"/>
    <w:lvl w:ilvl="0" w:tplc="EDF42DE8">
      <w:start w:val="1"/>
      <w:numFmt w:val="bullet"/>
      <w:lvlText w:val=""/>
      <w:lvlJc w:val="left"/>
      <w:pPr>
        <w:tabs>
          <w:tab w:val="num" w:pos="170"/>
        </w:tabs>
        <w:ind w:left="170" w:hanging="170"/>
      </w:pPr>
      <w:rPr>
        <w:rFonts w:ascii="Symbol" w:hAnsi="Symbol" w:hint="default"/>
        <w:color w:val="93006D"/>
      </w:rPr>
    </w:lvl>
    <w:lvl w:ilvl="1" w:tplc="82904C80">
      <w:numFmt w:val="bullet"/>
      <w:lvlText w:val="-"/>
      <w:lvlJc w:val="left"/>
      <w:pPr>
        <w:ind w:left="1440" w:hanging="360"/>
      </w:pPr>
      <w:rPr>
        <w:rFonts w:ascii="Calibri-Italic" w:eastAsia="MS Mincho" w:hAnsi="Calibri-Italic" w:cs="Calibri-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2315"/>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B2744"/>
    <w:multiLevelType w:val="hybridMultilevel"/>
    <w:tmpl w:val="48C8B4E0"/>
    <w:lvl w:ilvl="0" w:tplc="A27E6E24">
      <w:start w:val="1"/>
      <w:numFmt w:val="bullet"/>
      <w:lvlText w:val=""/>
      <w:lvlJc w:val="left"/>
      <w:pPr>
        <w:tabs>
          <w:tab w:val="num" w:pos="652"/>
        </w:tabs>
        <w:ind w:left="652" w:hanging="227"/>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6899"/>
    <w:multiLevelType w:val="multilevel"/>
    <w:tmpl w:val="EA509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A219B5"/>
    <w:multiLevelType w:val="hybridMultilevel"/>
    <w:tmpl w:val="EA50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575E2"/>
    <w:multiLevelType w:val="hybridMultilevel"/>
    <w:tmpl w:val="80BC1738"/>
    <w:lvl w:ilvl="0" w:tplc="F87AE158">
      <w:start w:val="1"/>
      <w:numFmt w:val="bullet"/>
      <w:lvlText w:val=""/>
      <w:lvlJc w:val="left"/>
      <w:pPr>
        <w:tabs>
          <w:tab w:val="num" w:pos="454"/>
        </w:tabs>
        <w:ind w:left="454" w:hanging="22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4672E"/>
    <w:multiLevelType w:val="multilevel"/>
    <w:tmpl w:val="82E4E0CC"/>
    <w:lvl w:ilvl="0">
      <w:start w:val="1"/>
      <w:numFmt w:val="bullet"/>
      <w:lvlText w:val=""/>
      <w:lvlJc w:val="left"/>
      <w:pPr>
        <w:ind w:left="720" w:hanging="720"/>
      </w:pPr>
      <w:rPr>
        <w:rFonts w:ascii="Symbol" w:hAnsi="Symbol" w:hint="default"/>
        <w:color w:val="9300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12" w15:restartNumberingAfterBreak="0">
    <w:nsid w:val="386B26D9"/>
    <w:multiLevelType w:val="hybridMultilevel"/>
    <w:tmpl w:val="0A6AE8B4"/>
    <w:lvl w:ilvl="0" w:tplc="F87AE158">
      <w:start w:val="1"/>
      <w:numFmt w:val="bullet"/>
      <w:lvlText w:val=""/>
      <w:lvlJc w:val="left"/>
      <w:pPr>
        <w:tabs>
          <w:tab w:val="num" w:pos="454"/>
        </w:tabs>
        <w:ind w:left="454" w:hanging="227"/>
      </w:pPr>
      <w:rPr>
        <w:rFonts w:ascii="Symbol" w:hAnsi="Symbol" w:hint="default"/>
      </w:rPr>
    </w:lvl>
    <w:lvl w:ilvl="1" w:tplc="F87AE158">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2539F"/>
    <w:multiLevelType w:val="multilevel"/>
    <w:tmpl w:val="C6DC7EA0"/>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227"/>
        </w:tabs>
        <w:ind w:left="22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24728C"/>
    <w:multiLevelType w:val="hybridMultilevel"/>
    <w:tmpl w:val="6A2EBEDC"/>
    <w:lvl w:ilvl="0" w:tplc="F87AE158">
      <w:start w:val="1"/>
      <w:numFmt w:val="bullet"/>
      <w:lvlText w:val=""/>
      <w:lvlJc w:val="left"/>
      <w:pPr>
        <w:tabs>
          <w:tab w:val="num" w:pos="454"/>
        </w:tabs>
        <w:ind w:left="454" w:hanging="227"/>
      </w:pPr>
      <w:rPr>
        <w:rFonts w:ascii="Symbol" w:hAnsi="Symbol" w:hint="default"/>
      </w:rPr>
    </w:lvl>
    <w:lvl w:ilvl="1" w:tplc="1CF8D21E">
      <w:start w:val="1"/>
      <w:numFmt w:val="bullet"/>
      <w:lvlText w:val=""/>
      <w:lvlJc w:val="left"/>
      <w:pPr>
        <w:tabs>
          <w:tab w:val="num" w:pos="454"/>
        </w:tabs>
        <w:ind w:left="454"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D6651"/>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212B5F"/>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35725"/>
    <w:multiLevelType w:val="multilevel"/>
    <w:tmpl w:val="0A6AE8B4"/>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1307"/>
        </w:tabs>
        <w:ind w:left="130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0523C2"/>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380169"/>
    <w:multiLevelType w:val="hybridMultilevel"/>
    <w:tmpl w:val="6F42CC86"/>
    <w:lvl w:ilvl="0" w:tplc="D9D20322">
      <w:start w:val="1"/>
      <w:numFmt w:val="bullet"/>
      <w:lvlText w:val=""/>
      <w:lvlJc w:val="left"/>
      <w:pPr>
        <w:tabs>
          <w:tab w:val="num" w:pos="227"/>
        </w:tabs>
        <w:ind w:left="227" w:hanging="227"/>
      </w:pPr>
      <w:rPr>
        <w:rFonts w:ascii="Symbol" w:hAnsi="Symbol" w:hint="default"/>
        <w:color w:val="E4782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F875B2"/>
    <w:multiLevelType w:val="multilevel"/>
    <w:tmpl w:val="6A2EBEDC"/>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466719"/>
    <w:multiLevelType w:val="multilevel"/>
    <w:tmpl w:val="BF001630"/>
    <w:lvl w:ilvl="0">
      <w:start w:val="1"/>
      <w:numFmt w:val="bullet"/>
      <w:lvlText w:val=""/>
      <w:lvlJc w:val="left"/>
      <w:pPr>
        <w:tabs>
          <w:tab w:val="num" w:pos="170"/>
        </w:tabs>
        <w:ind w:left="170" w:hanging="170"/>
      </w:pPr>
      <w:rPr>
        <w:rFonts w:ascii="Symbol" w:hAnsi="Symbol" w:hint="default"/>
        <w:color w:val="9300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47039C"/>
    <w:multiLevelType w:val="multilevel"/>
    <w:tmpl w:val="422855EE"/>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567"/>
        </w:tabs>
        <w:ind w:left="56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68377E9"/>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53771D"/>
    <w:multiLevelType w:val="hybridMultilevel"/>
    <w:tmpl w:val="C6DC7EA0"/>
    <w:lvl w:ilvl="0" w:tplc="F87AE158">
      <w:start w:val="1"/>
      <w:numFmt w:val="bullet"/>
      <w:lvlText w:val=""/>
      <w:lvlJc w:val="left"/>
      <w:pPr>
        <w:tabs>
          <w:tab w:val="num" w:pos="454"/>
        </w:tabs>
        <w:ind w:left="454" w:hanging="227"/>
      </w:pPr>
      <w:rPr>
        <w:rFonts w:ascii="Symbol" w:hAnsi="Symbol" w:hint="default"/>
      </w:rPr>
    </w:lvl>
    <w:lvl w:ilvl="1" w:tplc="CB4CB35E">
      <w:start w:val="1"/>
      <w:numFmt w:val="bullet"/>
      <w:lvlText w:val=""/>
      <w:lvlJc w:val="left"/>
      <w:pPr>
        <w:tabs>
          <w:tab w:val="num" w:pos="227"/>
        </w:tabs>
        <w:ind w:left="22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E4E84"/>
    <w:multiLevelType w:val="multilevel"/>
    <w:tmpl w:val="7C9E3472"/>
    <w:numStyleLink w:val="VSVLijst"/>
  </w:abstractNum>
  <w:abstractNum w:abstractNumId="26" w15:restartNumberingAfterBreak="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83C1D"/>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14B88"/>
    <w:multiLevelType w:val="multilevel"/>
    <w:tmpl w:val="422855EE"/>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567"/>
        </w:tabs>
        <w:ind w:left="56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74E38"/>
    <w:multiLevelType w:val="hybridMultilevel"/>
    <w:tmpl w:val="F1E45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7"/>
  </w:num>
  <w:num w:numId="5">
    <w:abstractNumId w:val="1"/>
  </w:num>
  <w:num w:numId="6">
    <w:abstractNumId w:val="10"/>
  </w:num>
  <w:num w:numId="7">
    <w:abstractNumId w:val="4"/>
  </w:num>
  <w:num w:numId="8">
    <w:abstractNumId w:val="21"/>
  </w:num>
  <w:num w:numId="9">
    <w:abstractNumId w:val="9"/>
  </w:num>
  <w:num w:numId="10">
    <w:abstractNumId w:val="2"/>
  </w:num>
  <w:num w:numId="11">
    <w:abstractNumId w:val="12"/>
  </w:num>
  <w:num w:numId="12">
    <w:abstractNumId w:val="17"/>
  </w:num>
  <w:num w:numId="13">
    <w:abstractNumId w:val="24"/>
  </w:num>
  <w:num w:numId="14">
    <w:abstractNumId w:val="13"/>
  </w:num>
  <w:num w:numId="15">
    <w:abstractNumId w:val="14"/>
  </w:num>
  <w:num w:numId="16">
    <w:abstractNumId w:val="20"/>
  </w:num>
  <w:num w:numId="17">
    <w:abstractNumId w:val="0"/>
  </w:num>
  <w:num w:numId="18">
    <w:abstractNumId w:val="11"/>
  </w:num>
  <w:num w:numId="19">
    <w:abstractNumId w:val="23"/>
  </w:num>
  <w:num w:numId="20">
    <w:abstractNumId w:val="22"/>
  </w:num>
  <w:num w:numId="21">
    <w:abstractNumId w:val="29"/>
  </w:num>
  <w:num w:numId="22">
    <w:abstractNumId w:val="18"/>
  </w:num>
  <w:num w:numId="23">
    <w:abstractNumId w:val="15"/>
  </w:num>
  <w:num w:numId="24">
    <w:abstractNumId w:val="27"/>
  </w:num>
  <w:num w:numId="25">
    <w:abstractNumId w:val="16"/>
  </w:num>
  <w:num w:numId="26">
    <w:abstractNumId w:val="5"/>
  </w:num>
  <w:num w:numId="27">
    <w:abstractNumId w:val="11"/>
  </w:num>
  <w:num w:numId="28">
    <w:abstractNumId w:val="30"/>
  </w:num>
  <w:num w:numId="29">
    <w:abstractNumId w:val="26"/>
  </w:num>
  <w:num w:numId="30">
    <w:abstractNumId w:val="28"/>
  </w:num>
  <w:num w:numId="31">
    <w:abstractNumId w:val="3"/>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5D"/>
    <w:rsid w:val="0002260C"/>
    <w:rsid w:val="00034052"/>
    <w:rsid w:val="0004486F"/>
    <w:rsid w:val="00100FFE"/>
    <w:rsid w:val="00101DA5"/>
    <w:rsid w:val="001267D2"/>
    <w:rsid w:val="001307D4"/>
    <w:rsid w:val="00187E15"/>
    <w:rsid w:val="00282F82"/>
    <w:rsid w:val="00294F62"/>
    <w:rsid w:val="002A7702"/>
    <w:rsid w:val="002B1EA3"/>
    <w:rsid w:val="002B2FF9"/>
    <w:rsid w:val="002C2C68"/>
    <w:rsid w:val="0033551D"/>
    <w:rsid w:val="003562E1"/>
    <w:rsid w:val="00413A7A"/>
    <w:rsid w:val="00476E88"/>
    <w:rsid w:val="004E21DA"/>
    <w:rsid w:val="00525CF9"/>
    <w:rsid w:val="00550B43"/>
    <w:rsid w:val="0055418A"/>
    <w:rsid w:val="00572384"/>
    <w:rsid w:val="005821E4"/>
    <w:rsid w:val="00587F62"/>
    <w:rsid w:val="005962BC"/>
    <w:rsid w:val="0060406C"/>
    <w:rsid w:val="0062775D"/>
    <w:rsid w:val="0064618F"/>
    <w:rsid w:val="00666E6F"/>
    <w:rsid w:val="006A063D"/>
    <w:rsid w:val="00723C1E"/>
    <w:rsid w:val="0072736B"/>
    <w:rsid w:val="007376A2"/>
    <w:rsid w:val="007973D4"/>
    <w:rsid w:val="007C0FBE"/>
    <w:rsid w:val="00860BE8"/>
    <w:rsid w:val="008B4919"/>
    <w:rsid w:val="008D3443"/>
    <w:rsid w:val="008D6B3E"/>
    <w:rsid w:val="008E4850"/>
    <w:rsid w:val="0096673D"/>
    <w:rsid w:val="0097359E"/>
    <w:rsid w:val="009811DC"/>
    <w:rsid w:val="009D4864"/>
    <w:rsid w:val="009D7B7B"/>
    <w:rsid w:val="009E6D1E"/>
    <w:rsid w:val="00AC12D7"/>
    <w:rsid w:val="00AF689C"/>
    <w:rsid w:val="00B42CFA"/>
    <w:rsid w:val="00B57D0F"/>
    <w:rsid w:val="00B82815"/>
    <w:rsid w:val="00BA1C34"/>
    <w:rsid w:val="00CD07A6"/>
    <w:rsid w:val="00CF7030"/>
    <w:rsid w:val="00D1315D"/>
    <w:rsid w:val="00D338F4"/>
    <w:rsid w:val="00D33FD9"/>
    <w:rsid w:val="00D70DFF"/>
    <w:rsid w:val="00E15DD2"/>
    <w:rsid w:val="00E44DFC"/>
    <w:rsid w:val="00EA208C"/>
    <w:rsid w:val="00ED2895"/>
    <w:rsid w:val="00F34AB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1BD059"/>
  <w14:defaultImageDpi w14:val="300"/>
  <w15:docId w15:val="{335C29AC-7F18-4D9A-86D4-07DB803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8"/>
      </w:numPr>
    </w:pPr>
  </w:style>
  <w:style w:type="paragraph" w:customStyle="1" w:styleId="VSVTitelniveau1nummers">
    <w:name w:val="VSV_Titelniveau 1 nummers"/>
    <w:basedOn w:val="VSVTitelniveau1"/>
    <w:qFormat/>
    <w:rsid w:val="009E6D1E"/>
    <w:pPr>
      <w:numPr>
        <w:numId w:val="28"/>
      </w:numPr>
    </w:pPr>
  </w:style>
  <w:style w:type="paragraph" w:customStyle="1" w:styleId="VSVTitelniveau2nummers">
    <w:name w:val="VSV_Titelniveau 2 nummers"/>
    <w:basedOn w:val="VSVTitelniveau2"/>
    <w:qFormat/>
    <w:rsid w:val="009E6D1E"/>
    <w:pPr>
      <w:numPr>
        <w:numId w:val="29"/>
      </w:numPr>
    </w:pPr>
  </w:style>
  <w:style w:type="paragraph" w:customStyle="1" w:styleId="VSVTitelniveau3nummers">
    <w:name w:val="VSV_Titelniveau 3 nummers"/>
    <w:basedOn w:val="VSVTitelniveau3"/>
    <w:qFormat/>
    <w:rsid w:val="009E6D1E"/>
    <w:pPr>
      <w:numPr>
        <w:numId w:val="30"/>
      </w:numPr>
    </w:pPr>
  </w:style>
  <w:style w:type="paragraph" w:customStyle="1" w:styleId="VSVTitelniveau4nummers">
    <w:name w:val="VSV_Titelniveau 4 nummers"/>
    <w:basedOn w:val="VSVTitelniveau4"/>
    <w:qFormat/>
    <w:rsid w:val="009E6D1E"/>
    <w:pPr>
      <w:numPr>
        <w:numId w:val="31"/>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C41C-C86C-4198-8218-D16D4221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213</Words>
  <Characters>1172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Herremans</dc:creator>
  <cp:keywords/>
  <dc:description/>
  <cp:lastModifiedBy>Line Franken</cp:lastModifiedBy>
  <cp:revision>7</cp:revision>
  <dcterms:created xsi:type="dcterms:W3CDTF">2019-04-17T15:00:00Z</dcterms:created>
  <dcterms:modified xsi:type="dcterms:W3CDTF">2019-04-25T09:57:00Z</dcterms:modified>
  <cp:category/>
</cp:coreProperties>
</file>